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267DF" w14:textId="5EBE0889" w:rsidR="00D04123" w:rsidRDefault="003B4EE1">
      <w:pPr>
        <w:pStyle w:val="Corpsdetexte"/>
        <w:spacing w:before="56"/>
        <w:ind w:left="4027" w:right="4104"/>
        <w:jc w:val="center"/>
      </w:pPr>
      <w:r>
        <w:t>FICHE DE VERDICT</w:t>
      </w:r>
    </w:p>
    <w:p w14:paraId="37B7CAC0" w14:textId="77777777" w:rsidR="00D04123" w:rsidRDefault="00D04123">
      <w:pPr>
        <w:pStyle w:val="Corpsdetexte"/>
        <w:spacing w:before="7"/>
        <w:rPr>
          <w:sz w:val="19"/>
        </w:rPr>
      </w:pPr>
    </w:p>
    <w:p w14:paraId="20EA0197" w14:textId="77777777" w:rsidR="00D04123" w:rsidRDefault="003B4EE1">
      <w:pPr>
        <w:ind w:left="4024" w:right="4104"/>
        <w:jc w:val="center"/>
        <w:rPr>
          <w:sz w:val="28"/>
        </w:rPr>
      </w:pPr>
      <w:r>
        <w:rPr>
          <w:sz w:val="28"/>
        </w:rPr>
        <w:t>FRA-3105</w:t>
      </w:r>
    </w:p>
    <w:p w14:paraId="4C4BCF87" w14:textId="77777777" w:rsidR="00D04123" w:rsidRPr="00B43100" w:rsidRDefault="00D04123" w:rsidP="00832319">
      <w:pPr>
        <w:pStyle w:val="Corpsdetexte"/>
        <w:spacing w:before="240"/>
        <w:rPr>
          <w:sz w:val="16"/>
          <w:szCs w:val="16"/>
        </w:rPr>
      </w:pPr>
    </w:p>
    <w:p w14:paraId="1365476F" w14:textId="77777777" w:rsidR="00D04123" w:rsidRDefault="003B4EE1">
      <w:pPr>
        <w:pStyle w:val="Corpsdetexte"/>
        <w:tabs>
          <w:tab w:val="left" w:pos="8559"/>
        </w:tabs>
        <w:ind w:left="157"/>
      </w:pPr>
      <w:r>
        <w:t>NOM DE</w:t>
      </w:r>
      <w:r>
        <w:rPr>
          <w:spacing w:val="-3"/>
        </w:rPr>
        <w:t xml:space="preserve"> </w:t>
      </w:r>
      <w:r>
        <w:t>L’ADULTE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ACC51CD" w14:textId="52EAF31F" w:rsidR="00D04123" w:rsidRPr="00B43100" w:rsidRDefault="00D04123">
      <w:pPr>
        <w:pStyle w:val="Corpsdetexte"/>
        <w:spacing w:before="5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40"/>
      </w:tblGrid>
      <w:tr w:rsidR="00B43100" w14:paraId="347B225B" w14:textId="77777777" w:rsidTr="00B43100">
        <w:tc>
          <w:tcPr>
            <w:tcW w:w="9940" w:type="dxa"/>
          </w:tcPr>
          <w:p w14:paraId="3E45C8FD" w14:textId="77777777" w:rsidR="00B43100" w:rsidRDefault="00B43100" w:rsidP="00B43100">
            <w:pPr>
              <w:ind w:left="281"/>
              <w:rPr>
                <w:b/>
              </w:rPr>
            </w:pPr>
          </w:p>
          <w:p w14:paraId="19CC34FA" w14:textId="163C7711" w:rsidR="00B43100" w:rsidRDefault="00B43100" w:rsidP="00B43100">
            <w:pPr>
              <w:ind w:left="281"/>
              <w:rPr>
                <w:b/>
              </w:rPr>
            </w:pPr>
            <w:r>
              <w:rPr>
                <w:b/>
              </w:rPr>
              <w:t>COMMUNIQUER ORALEMENT SELON DES MODALITÉS VARIÉES (C3)</w:t>
            </w:r>
          </w:p>
          <w:p w14:paraId="28B082E5" w14:textId="77777777" w:rsidR="00B43100" w:rsidRDefault="00B43100" w:rsidP="00B43100">
            <w:pPr>
              <w:ind w:left="281"/>
              <w:rPr>
                <w:b/>
              </w:rPr>
            </w:pPr>
          </w:p>
          <w:p w14:paraId="4A192992" w14:textId="77777777" w:rsidR="00B43100" w:rsidRDefault="00B43100" w:rsidP="00B43100">
            <w:pPr>
              <w:pStyle w:val="Corpsdetexte"/>
              <w:spacing w:before="1" w:line="268" w:lineRule="exact"/>
              <w:ind w:left="281"/>
            </w:pPr>
            <w:r>
              <w:t>EN SITUATION D’ÉCOUTE :</w:t>
            </w:r>
          </w:p>
          <w:p w14:paraId="425C9C35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line="280" w:lineRule="exact"/>
            </w:pPr>
            <w:r>
              <w:t>L’adulte identifie l’intention ainsi que les caractéristiques de l’émetteur ou de</w:t>
            </w:r>
            <w:r>
              <w:rPr>
                <w:spacing w:val="-29"/>
              </w:rPr>
              <w:t xml:space="preserve"> </w:t>
            </w:r>
            <w:r>
              <w:t>l’énonciateur.</w:t>
            </w:r>
          </w:p>
          <w:p w14:paraId="75E172BE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3"/>
              </w:tabs>
              <w:ind w:right="706" w:hanging="359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porte</w:t>
            </w:r>
            <w:r>
              <w:rPr>
                <w:spacing w:val="-3"/>
              </w:rPr>
              <w:t xml:space="preserve"> </w:t>
            </w:r>
            <w:r>
              <w:t>attention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2"/>
              </w:rPr>
              <w:t xml:space="preserve"> </w:t>
            </w:r>
            <w:r>
              <w:t>certains</w:t>
            </w:r>
            <w:r>
              <w:rPr>
                <w:spacing w:val="-4"/>
              </w:rPr>
              <w:t xml:space="preserve"> </w:t>
            </w:r>
            <w:r>
              <w:t>indices</w:t>
            </w:r>
            <w:r>
              <w:rPr>
                <w:spacing w:val="-4"/>
              </w:rPr>
              <w:t xml:space="preserve"> </w:t>
            </w:r>
            <w:r>
              <w:t>textuels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linguistiques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1"/>
              </w:rPr>
              <w:t xml:space="preserve"> </w:t>
            </w:r>
            <w:r>
              <w:t>cerner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point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vue</w:t>
            </w:r>
            <w:r>
              <w:rPr>
                <w:spacing w:val="-3"/>
              </w:rPr>
              <w:t xml:space="preserve"> </w:t>
            </w:r>
            <w:r>
              <w:t>de l’émetteur.</w:t>
            </w:r>
          </w:p>
          <w:p w14:paraId="64FBECE4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line="280" w:lineRule="exact"/>
            </w:pPr>
            <w:r>
              <w:t>Il dégage le sujet ou le thème</w:t>
            </w:r>
            <w:r>
              <w:rPr>
                <w:spacing w:val="-6"/>
              </w:rPr>
              <w:t xml:space="preserve"> </w:t>
            </w:r>
            <w:r>
              <w:t>exploité.</w:t>
            </w:r>
          </w:p>
          <w:p w14:paraId="2FBBC90F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before="1" w:line="280" w:lineRule="exact"/>
            </w:pPr>
            <w:r>
              <w:t>Il reconnaît les arguments à l’appui de l’opinion</w:t>
            </w:r>
            <w:r>
              <w:rPr>
                <w:spacing w:val="-8"/>
              </w:rPr>
              <w:t xml:space="preserve"> </w:t>
            </w:r>
            <w:r>
              <w:t>présentée.</w:t>
            </w:r>
          </w:p>
          <w:p w14:paraId="521D234F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line="280" w:lineRule="exact"/>
            </w:pPr>
            <w:r>
              <w:t>Il reconnaît les éléments paraverbaux utilisés par l’auteur pour bien rendre son</w:t>
            </w:r>
            <w:r>
              <w:rPr>
                <w:spacing w:val="-25"/>
              </w:rPr>
              <w:t xml:space="preserve"> </w:t>
            </w:r>
            <w:r>
              <w:t>message.</w:t>
            </w:r>
          </w:p>
          <w:p w14:paraId="42E065E4" w14:textId="77777777" w:rsidR="00B43100" w:rsidRDefault="00B43100" w:rsidP="00B43100">
            <w:pPr>
              <w:pStyle w:val="Corpsdetexte"/>
            </w:pPr>
          </w:p>
          <w:p w14:paraId="35B1ADA7" w14:textId="77777777" w:rsidR="00B43100" w:rsidRDefault="00B43100" w:rsidP="00B43100">
            <w:pPr>
              <w:pStyle w:val="Corpsdetexte"/>
              <w:ind w:left="281"/>
            </w:pPr>
            <w:r>
              <w:t>LORS DE LA PRÉPARATION DE L’EXPOSÉ :</w:t>
            </w:r>
          </w:p>
          <w:p w14:paraId="7C5FA0A1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before="1"/>
              <w:ind w:right="643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s’appuie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ses</w:t>
            </w:r>
            <w:r>
              <w:rPr>
                <w:spacing w:val="-4"/>
              </w:rPr>
              <w:t xml:space="preserve"> </w:t>
            </w:r>
            <w:r>
              <w:t>connaissances,</w:t>
            </w:r>
            <w:r>
              <w:rPr>
                <w:spacing w:val="-5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ses</w:t>
            </w:r>
            <w:r>
              <w:rPr>
                <w:spacing w:val="-4"/>
              </w:rPr>
              <w:t xml:space="preserve"> </w:t>
            </w:r>
            <w:r>
              <w:t>expériences</w:t>
            </w:r>
            <w:r>
              <w:rPr>
                <w:spacing w:val="-3"/>
              </w:rPr>
              <w:t xml:space="preserve"> </w:t>
            </w:r>
            <w:r>
              <w:t>personnelles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ses</w:t>
            </w:r>
            <w:r>
              <w:rPr>
                <w:spacing w:val="-5"/>
              </w:rPr>
              <w:t xml:space="preserve"> </w:t>
            </w:r>
            <w:r>
              <w:t>repères culturels pour se donner des critères d’appréciation</w:t>
            </w:r>
            <w:r>
              <w:rPr>
                <w:spacing w:val="-10"/>
              </w:rPr>
              <w:t xml:space="preserve"> </w:t>
            </w:r>
            <w:r>
              <w:t>pertinents.</w:t>
            </w:r>
          </w:p>
          <w:p w14:paraId="7BA22CD5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spacing w:line="280" w:lineRule="exact"/>
            </w:pPr>
            <w:r>
              <w:t>Il détermine l’organisation de sa prise de parole et le ton qu’il</w:t>
            </w:r>
            <w:r>
              <w:rPr>
                <w:spacing w:val="-13"/>
              </w:rPr>
              <w:t xml:space="preserve"> </w:t>
            </w:r>
            <w:r>
              <w:t>adoptera.</w:t>
            </w:r>
          </w:p>
          <w:p w14:paraId="179EDA66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ind w:right="846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prend</w:t>
            </w:r>
            <w:r>
              <w:rPr>
                <w:spacing w:val="-2"/>
              </w:rPr>
              <w:t xml:space="preserve"> </w:t>
            </w:r>
            <w:r>
              <w:t>note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source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texte</w:t>
            </w:r>
            <w:r>
              <w:rPr>
                <w:spacing w:val="-3"/>
              </w:rPr>
              <w:t xml:space="preserve"> </w:t>
            </w:r>
            <w:r>
              <w:t>retenu,</w:t>
            </w:r>
            <w:r>
              <w:rPr>
                <w:spacing w:val="-3"/>
              </w:rPr>
              <w:t xml:space="preserve"> </w:t>
            </w:r>
            <w:r>
              <w:t>s’informe</w:t>
            </w:r>
            <w:r>
              <w:rPr>
                <w:spacing w:val="-1"/>
              </w:rPr>
              <w:t xml:space="preserve"> </w:t>
            </w:r>
            <w:r>
              <w:t>sur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auteur</w:t>
            </w:r>
            <w:r>
              <w:rPr>
                <w:spacing w:val="-3"/>
              </w:rPr>
              <w:t xml:space="preserve"> </w:t>
            </w:r>
            <w:r>
              <w:t>(ou</w:t>
            </w:r>
            <w:r>
              <w:rPr>
                <w:spacing w:val="-2"/>
              </w:rPr>
              <w:t xml:space="preserve"> </w:t>
            </w:r>
            <w:r>
              <w:t>émetteur),</w:t>
            </w:r>
            <w:r>
              <w:rPr>
                <w:spacing w:val="-3"/>
              </w:rPr>
              <w:t xml:space="preserve"> </w:t>
            </w:r>
            <w:r>
              <w:t>puis</w:t>
            </w:r>
            <w:r>
              <w:rPr>
                <w:spacing w:val="-3"/>
              </w:rPr>
              <w:t xml:space="preserve"> </w:t>
            </w:r>
            <w:r>
              <w:t>il sélectionne et regroupe ses idées de façon à livrer un message clair et</w:t>
            </w:r>
            <w:r>
              <w:rPr>
                <w:spacing w:val="-23"/>
              </w:rPr>
              <w:t xml:space="preserve"> </w:t>
            </w:r>
            <w:r>
              <w:t>cohérent.</w:t>
            </w:r>
          </w:p>
          <w:p w14:paraId="442D27A3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</w:pPr>
            <w:r>
              <w:t>Il choisit des extraits pertinents pour appuyer ses</w:t>
            </w:r>
            <w:r>
              <w:rPr>
                <w:spacing w:val="-2"/>
              </w:rPr>
              <w:t xml:space="preserve"> </w:t>
            </w:r>
            <w:r>
              <w:t>propos.</w:t>
            </w:r>
          </w:p>
          <w:p w14:paraId="135674FB" w14:textId="77777777" w:rsidR="00B43100" w:rsidRDefault="00B43100" w:rsidP="00B43100">
            <w:pPr>
              <w:pStyle w:val="Corpsdetexte"/>
            </w:pPr>
          </w:p>
          <w:p w14:paraId="76D26FB6" w14:textId="77777777" w:rsidR="00B43100" w:rsidRDefault="00B43100" w:rsidP="00B43100">
            <w:pPr>
              <w:pStyle w:val="Corpsdetexte"/>
              <w:ind w:left="281"/>
            </w:pPr>
            <w:r>
              <w:t>PENDANT LA PRISE DE PAROLE :</w:t>
            </w:r>
          </w:p>
          <w:p w14:paraId="0214919B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ind w:right="324"/>
            </w:pPr>
            <w:r>
              <w:t>L’adulte</w:t>
            </w:r>
            <w:r>
              <w:rPr>
                <w:spacing w:val="-4"/>
              </w:rPr>
              <w:t xml:space="preserve"> </w:t>
            </w:r>
            <w:r>
              <w:t>situe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contexte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réalisation</w:t>
            </w:r>
            <w:r>
              <w:rPr>
                <w:spacing w:val="-2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texte</w:t>
            </w:r>
            <w:r>
              <w:rPr>
                <w:spacing w:val="-3"/>
              </w:rPr>
              <w:t xml:space="preserve"> </w:t>
            </w:r>
            <w:r>
              <w:t>choisi;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présente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sujet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thème</w:t>
            </w:r>
            <w:r>
              <w:rPr>
                <w:spacing w:val="-2"/>
              </w:rPr>
              <w:t xml:space="preserve"> </w:t>
            </w:r>
            <w:r>
              <w:t>ainsi que les principales</w:t>
            </w:r>
            <w:r>
              <w:rPr>
                <w:spacing w:val="-4"/>
              </w:rPr>
              <w:t xml:space="preserve"> </w:t>
            </w:r>
            <w:r>
              <w:t>idées.</w:t>
            </w:r>
          </w:p>
          <w:p w14:paraId="6A229DC7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1"/>
                <w:tab w:val="left" w:pos="1002"/>
              </w:tabs>
              <w:ind w:right="464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fait</w:t>
            </w:r>
            <w:r>
              <w:rPr>
                <w:spacing w:val="-3"/>
              </w:rPr>
              <w:t xml:space="preserve"> </w:t>
            </w:r>
            <w:r>
              <w:t>ressortir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éléments</w:t>
            </w:r>
            <w:r>
              <w:rPr>
                <w:spacing w:val="-3"/>
              </w:rPr>
              <w:t xml:space="preserve"> </w:t>
            </w:r>
            <w:r>
              <w:t>qui</w:t>
            </w:r>
            <w:r>
              <w:rPr>
                <w:spacing w:val="-3"/>
              </w:rPr>
              <w:t xml:space="preserve"> </w:t>
            </w:r>
            <w:r>
              <w:t>témoignent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pensée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l’auteur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sa</w:t>
            </w:r>
            <w:r>
              <w:rPr>
                <w:spacing w:val="-3"/>
              </w:rPr>
              <w:t xml:space="preserve"> </w:t>
            </w:r>
            <w:r>
              <w:t>vision</w:t>
            </w:r>
            <w:r>
              <w:rPr>
                <w:spacing w:val="-3"/>
              </w:rPr>
              <w:t xml:space="preserve"> </w:t>
            </w:r>
            <w:r>
              <w:t>du</w:t>
            </w:r>
            <w:r>
              <w:rPr>
                <w:spacing w:val="-3"/>
              </w:rPr>
              <w:t xml:space="preserve"> </w:t>
            </w:r>
            <w:r>
              <w:t>monde (opinion explicite ou implicite, valeurs véhiculées, présence ou absence de stéréotypes, de clichés, de préjugés, d’illustrations ou de propos violents, sexistes, racistes,</w:t>
            </w:r>
            <w:r>
              <w:rPr>
                <w:spacing w:val="-21"/>
              </w:rPr>
              <w:t xml:space="preserve"> </w:t>
            </w:r>
            <w:r>
              <w:t>etc.).</w:t>
            </w:r>
          </w:p>
          <w:p w14:paraId="4D0BDD85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ind w:left="1000" w:right="410" w:hanging="359"/>
            </w:pPr>
            <w:r>
              <w:t>Dans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t>cas</w:t>
            </w:r>
            <w:r>
              <w:rPr>
                <w:spacing w:val="-1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texte</w:t>
            </w:r>
            <w:r>
              <w:rPr>
                <w:spacing w:val="-3"/>
              </w:rPr>
              <w:t xml:space="preserve"> </w:t>
            </w:r>
            <w:r>
              <w:t>littéraire,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reconnaît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images</w:t>
            </w:r>
            <w:r>
              <w:rPr>
                <w:spacing w:val="-1"/>
              </w:rPr>
              <w:t xml:space="preserve"> </w:t>
            </w:r>
            <w:r>
              <w:t>créées</w:t>
            </w:r>
            <w:r>
              <w:rPr>
                <w:spacing w:val="-3"/>
              </w:rPr>
              <w:t xml:space="preserve"> </w:t>
            </w:r>
            <w:r>
              <w:t>par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figures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style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peut interpréter les</w:t>
            </w:r>
            <w:r>
              <w:rPr>
                <w:spacing w:val="-3"/>
              </w:rPr>
              <w:t xml:space="preserve"> </w:t>
            </w:r>
            <w:r>
              <w:t>symboles.</w:t>
            </w:r>
          </w:p>
          <w:p w14:paraId="5B3E1C52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before="1" w:line="280" w:lineRule="exact"/>
              <w:ind w:left="1000" w:hanging="359"/>
            </w:pPr>
            <w:r>
              <w:t>Il pose un jugement critique sur ces différents aspects et sur l’ensemble du</w:t>
            </w:r>
            <w:r>
              <w:rPr>
                <w:spacing w:val="-20"/>
              </w:rPr>
              <w:t xml:space="preserve"> </w:t>
            </w:r>
            <w:r>
              <w:t>message.</w:t>
            </w:r>
          </w:p>
          <w:p w14:paraId="78D149EE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line="280" w:lineRule="exact"/>
              <w:ind w:left="1000" w:hanging="359"/>
            </w:pPr>
            <w:r>
              <w:t>Il appuie ses propos d’illustrations, d’exemples ou d’extraits</w:t>
            </w:r>
            <w:r>
              <w:rPr>
                <w:spacing w:val="-7"/>
              </w:rPr>
              <w:t xml:space="preserve"> </w:t>
            </w:r>
            <w:r>
              <w:t>pertinents.</w:t>
            </w:r>
          </w:p>
          <w:p w14:paraId="100E2EFE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ind w:left="1000" w:right="662"/>
            </w:pPr>
            <w:r>
              <w:t>Il</w:t>
            </w:r>
            <w:r>
              <w:rPr>
                <w:spacing w:val="-5"/>
              </w:rPr>
              <w:t xml:space="preserve"> </w:t>
            </w:r>
            <w:r>
              <w:t>met</w:t>
            </w:r>
            <w:r>
              <w:rPr>
                <w:spacing w:val="-4"/>
              </w:rPr>
              <w:t xml:space="preserve"> </w:t>
            </w:r>
            <w:r>
              <w:t>également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évidence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arguments</w:t>
            </w:r>
            <w:r>
              <w:rPr>
                <w:spacing w:val="-5"/>
              </w:rPr>
              <w:t xml:space="preserve"> </w:t>
            </w:r>
            <w:r>
              <w:t>ou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procédés</w:t>
            </w:r>
            <w:r>
              <w:rPr>
                <w:spacing w:val="-4"/>
              </w:rPr>
              <w:t xml:space="preserve"> </w:t>
            </w:r>
            <w:r>
              <w:t>(variétés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langue,</w:t>
            </w:r>
            <w:r>
              <w:rPr>
                <w:spacing w:val="-4"/>
              </w:rPr>
              <w:t xml:space="preserve"> </w:t>
            </w:r>
            <w:r>
              <w:t>figures</w:t>
            </w:r>
            <w:r>
              <w:rPr>
                <w:spacing w:val="-5"/>
              </w:rPr>
              <w:t xml:space="preserve"> </w:t>
            </w:r>
            <w:r>
              <w:t>de style, etc.) utilisés par l’auteur pour toucher, intéresser ou influencer le</w:t>
            </w:r>
            <w:r>
              <w:rPr>
                <w:spacing w:val="-28"/>
              </w:rPr>
              <w:t xml:space="preserve"> </w:t>
            </w:r>
            <w:r>
              <w:t>destinataire.</w:t>
            </w:r>
          </w:p>
          <w:p w14:paraId="239309D5" w14:textId="77777777" w:rsidR="00B43100" w:rsidRDefault="00B43100" w:rsidP="00B43100">
            <w:pPr>
              <w:pStyle w:val="Corpsdetexte"/>
            </w:pPr>
          </w:p>
          <w:p w14:paraId="6B8A8213" w14:textId="77777777" w:rsidR="00B43100" w:rsidRDefault="00B43100" w:rsidP="00B43100">
            <w:pPr>
              <w:pStyle w:val="Corpsdetexte"/>
              <w:ind w:left="280"/>
            </w:pPr>
            <w:r>
              <w:t>EN COURS DE DISCUSSION :</w:t>
            </w:r>
          </w:p>
          <w:p w14:paraId="3BACFBE1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ind w:left="1000" w:right="577"/>
            </w:pPr>
            <w:r>
              <w:t>L’adulte partage son point de vue et ses idées en tenant compte de la connaissance du sujet qu’a son</w:t>
            </w:r>
            <w:r>
              <w:rPr>
                <w:spacing w:val="-3"/>
              </w:rPr>
              <w:t xml:space="preserve"> </w:t>
            </w:r>
            <w:r>
              <w:t>interlocuteur.</w:t>
            </w:r>
          </w:p>
          <w:p w14:paraId="7647ACA5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line="280" w:lineRule="exact"/>
              <w:ind w:left="1000"/>
            </w:pPr>
            <w:r>
              <w:t>Il précise ou nuance sa</w:t>
            </w:r>
            <w:r>
              <w:rPr>
                <w:spacing w:val="-4"/>
              </w:rPr>
              <w:t xml:space="preserve"> </w:t>
            </w:r>
            <w:r>
              <w:t>pensée.</w:t>
            </w:r>
          </w:p>
          <w:p w14:paraId="68B661A1" w14:textId="77777777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before="1"/>
              <w:ind w:left="1000" w:right="309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répond</w:t>
            </w:r>
            <w:r>
              <w:rPr>
                <w:spacing w:val="-2"/>
              </w:rPr>
              <w:t xml:space="preserve"> </w:t>
            </w:r>
            <w:r>
              <w:t>adéquatement</w:t>
            </w:r>
            <w:r>
              <w:rPr>
                <w:spacing w:val="-2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questions</w:t>
            </w:r>
            <w:r>
              <w:rPr>
                <w:spacing w:val="-2"/>
              </w:rPr>
              <w:t xml:space="preserve"> </w:t>
            </w:r>
            <w:r>
              <w:t>qu’on</w:t>
            </w:r>
            <w:r>
              <w:rPr>
                <w:spacing w:val="-3"/>
              </w:rPr>
              <w:t xml:space="preserve"> </w:t>
            </w:r>
            <w:r>
              <w:t>lui</w:t>
            </w:r>
            <w:r>
              <w:rPr>
                <w:spacing w:val="-2"/>
              </w:rPr>
              <w:t xml:space="preserve"> </w:t>
            </w:r>
            <w:r>
              <w:t>pose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il</w:t>
            </w:r>
            <w:r>
              <w:rPr>
                <w:spacing w:val="-4"/>
              </w:rPr>
              <w:t xml:space="preserve"> </w:t>
            </w:r>
            <w:r>
              <w:t>s’assure</w:t>
            </w:r>
            <w:r>
              <w:rPr>
                <w:spacing w:val="-3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propre</w:t>
            </w:r>
            <w:r>
              <w:rPr>
                <w:spacing w:val="-3"/>
              </w:rPr>
              <w:t xml:space="preserve"> </w:t>
            </w:r>
            <w:r>
              <w:t>message</w:t>
            </w:r>
            <w:r>
              <w:rPr>
                <w:spacing w:val="-3"/>
              </w:rPr>
              <w:t xml:space="preserve"> </w:t>
            </w:r>
            <w:r>
              <w:t>est bien</w:t>
            </w:r>
            <w:r>
              <w:rPr>
                <w:spacing w:val="-1"/>
              </w:rPr>
              <w:t xml:space="preserve"> </w:t>
            </w:r>
            <w:r>
              <w:t>compris.</w:t>
            </w:r>
          </w:p>
          <w:p w14:paraId="05DD713F" w14:textId="57E18F2A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before="1"/>
              <w:ind w:left="1000" w:right="309"/>
            </w:pPr>
            <w:r>
              <w:t>Il</w:t>
            </w:r>
            <w:r w:rsidRPr="00B43100">
              <w:rPr>
                <w:spacing w:val="-4"/>
              </w:rPr>
              <w:t xml:space="preserve"> </w:t>
            </w:r>
            <w:r>
              <w:t>participe</w:t>
            </w:r>
            <w:r w:rsidRPr="00B43100">
              <w:rPr>
                <w:spacing w:val="-3"/>
              </w:rPr>
              <w:t xml:space="preserve"> </w:t>
            </w:r>
            <w:r>
              <w:t>activement</w:t>
            </w:r>
            <w:r w:rsidRPr="00B43100">
              <w:rPr>
                <w:spacing w:val="-4"/>
              </w:rPr>
              <w:t xml:space="preserve"> </w:t>
            </w:r>
            <w:r>
              <w:t>au</w:t>
            </w:r>
            <w:r w:rsidRPr="00B43100">
              <w:rPr>
                <w:spacing w:val="-2"/>
              </w:rPr>
              <w:t xml:space="preserve"> </w:t>
            </w:r>
            <w:r>
              <w:t>dialogue,</w:t>
            </w:r>
            <w:r w:rsidRPr="00B43100">
              <w:rPr>
                <w:spacing w:val="-4"/>
              </w:rPr>
              <w:t xml:space="preserve"> </w:t>
            </w:r>
            <w:r>
              <w:t>intervient</w:t>
            </w:r>
            <w:r w:rsidRPr="00B43100">
              <w:rPr>
                <w:spacing w:val="-4"/>
              </w:rPr>
              <w:t xml:space="preserve"> </w:t>
            </w:r>
            <w:r>
              <w:t>au</w:t>
            </w:r>
            <w:r w:rsidRPr="00B43100">
              <w:rPr>
                <w:spacing w:val="-3"/>
              </w:rPr>
              <w:t xml:space="preserve"> </w:t>
            </w:r>
            <w:r>
              <w:t>moment</w:t>
            </w:r>
            <w:r w:rsidRPr="00B43100">
              <w:rPr>
                <w:spacing w:val="-3"/>
              </w:rPr>
              <w:t xml:space="preserve"> </w:t>
            </w:r>
            <w:r>
              <w:t>opportun</w:t>
            </w:r>
            <w:r w:rsidRPr="00B43100">
              <w:rPr>
                <w:spacing w:val="-4"/>
              </w:rPr>
              <w:t xml:space="preserve"> </w:t>
            </w:r>
            <w:r>
              <w:t>et</w:t>
            </w:r>
            <w:r w:rsidRPr="00B43100">
              <w:rPr>
                <w:spacing w:val="-2"/>
              </w:rPr>
              <w:t xml:space="preserve"> </w:t>
            </w:r>
            <w:r>
              <w:t>tient</w:t>
            </w:r>
            <w:r w:rsidRPr="00B43100">
              <w:rPr>
                <w:spacing w:val="-3"/>
              </w:rPr>
              <w:t xml:space="preserve"> </w:t>
            </w:r>
            <w:r>
              <w:t>compte</w:t>
            </w:r>
            <w:r w:rsidRPr="00B43100">
              <w:rPr>
                <w:spacing w:val="-3"/>
              </w:rPr>
              <w:t xml:space="preserve"> </w:t>
            </w:r>
            <w:r>
              <w:t>des conventions de la communication</w:t>
            </w:r>
            <w:r w:rsidRPr="00B43100">
              <w:rPr>
                <w:spacing w:val="-1"/>
              </w:rPr>
              <w:t xml:space="preserve"> </w:t>
            </w:r>
            <w:r>
              <w:t>orale.</w:t>
            </w:r>
          </w:p>
          <w:p w14:paraId="033E2CA2" w14:textId="0342E553" w:rsidR="00B43100" w:rsidRDefault="00B43100" w:rsidP="00B43100">
            <w:pPr>
              <w:pStyle w:val="Paragraphedeliste"/>
              <w:tabs>
                <w:tab w:val="left" w:pos="1000"/>
                <w:tab w:val="left" w:pos="1001"/>
              </w:tabs>
              <w:spacing w:before="1"/>
              <w:ind w:left="1000" w:right="309" w:firstLine="0"/>
            </w:pPr>
          </w:p>
          <w:p w14:paraId="3864438C" w14:textId="79802AA4" w:rsidR="00B43100" w:rsidRDefault="00B43100" w:rsidP="00B43100">
            <w:pPr>
              <w:pStyle w:val="Paragraphedeliste"/>
              <w:tabs>
                <w:tab w:val="left" w:pos="1000"/>
                <w:tab w:val="left" w:pos="1001"/>
              </w:tabs>
              <w:spacing w:before="1"/>
              <w:ind w:left="1000" w:right="309" w:firstLine="0"/>
            </w:pPr>
          </w:p>
          <w:p w14:paraId="44F0D781" w14:textId="66884880" w:rsidR="00B43100" w:rsidRDefault="00B43100" w:rsidP="00B43100">
            <w:pPr>
              <w:pStyle w:val="Paragraphedeliste"/>
              <w:tabs>
                <w:tab w:val="left" w:pos="1000"/>
                <w:tab w:val="left" w:pos="1001"/>
              </w:tabs>
              <w:spacing w:before="1"/>
              <w:ind w:left="1000" w:right="309" w:firstLine="0"/>
            </w:pPr>
          </w:p>
          <w:p w14:paraId="15525222" w14:textId="77777777" w:rsidR="00B43100" w:rsidRDefault="00B43100" w:rsidP="00B43100">
            <w:pPr>
              <w:pStyle w:val="Paragraphedeliste"/>
              <w:tabs>
                <w:tab w:val="left" w:pos="1000"/>
                <w:tab w:val="left" w:pos="1001"/>
              </w:tabs>
              <w:spacing w:before="1"/>
              <w:ind w:left="1000" w:right="309" w:firstLine="0"/>
            </w:pPr>
          </w:p>
          <w:p w14:paraId="0F8A56C6" w14:textId="0EB30BEE" w:rsidR="00B43100" w:rsidRDefault="00B43100" w:rsidP="00B43100">
            <w:pPr>
              <w:pStyle w:val="Paragraphedeliste"/>
              <w:numPr>
                <w:ilvl w:val="0"/>
                <w:numId w:val="2"/>
              </w:numPr>
              <w:tabs>
                <w:tab w:val="left" w:pos="1000"/>
                <w:tab w:val="left" w:pos="1001"/>
              </w:tabs>
              <w:spacing w:before="1"/>
              <w:ind w:left="1000" w:right="309"/>
            </w:pPr>
            <w:r>
              <w:t>Qu’il soit en situation de prise de parole individuelle ou en interaction</w:t>
            </w:r>
            <w:r w:rsidRPr="00B43100">
              <w:rPr>
                <w:spacing w:val="-11"/>
              </w:rPr>
              <w:t xml:space="preserve"> </w:t>
            </w:r>
            <w:r>
              <w:t>:</w:t>
            </w:r>
          </w:p>
          <w:p w14:paraId="492FA127" w14:textId="169A5C1E" w:rsidR="00B43100" w:rsidRDefault="00B43100" w:rsidP="00B43100">
            <w:pPr>
              <w:pStyle w:val="Corpsdetexte"/>
              <w:numPr>
                <w:ilvl w:val="1"/>
                <w:numId w:val="1"/>
              </w:numPr>
              <w:tabs>
                <w:tab w:val="left" w:pos="1165"/>
                <w:tab w:val="left" w:pos="1166"/>
              </w:tabs>
              <w:spacing w:before="6" w:line="232" w:lineRule="auto"/>
              <w:ind w:right="166"/>
            </w:pPr>
            <w:r>
              <w:t>Il se préoccupe d’être bien compris par son auditoire ou ses interlocuteurs : il respecte les règles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cohérence</w:t>
            </w:r>
            <w:r>
              <w:rPr>
                <w:spacing w:val="-3"/>
              </w:rPr>
              <w:t xml:space="preserve"> </w:t>
            </w:r>
            <w:r>
              <w:t>textuelle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3"/>
              </w:rPr>
              <w:t xml:space="preserve"> </w:t>
            </w:r>
            <w:r>
              <w:t>emploie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3"/>
              </w:rPr>
              <w:t xml:space="preserve"> </w:t>
            </w:r>
            <w:r>
              <w:t>vocabulaire</w:t>
            </w:r>
            <w:r>
              <w:rPr>
                <w:spacing w:val="-4"/>
              </w:rPr>
              <w:t xml:space="preserve"> </w:t>
            </w:r>
            <w:r>
              <w:t>juste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approprié</w:t>
            </w:r>
            <w:r>
              <w:rPr>
                <w:spacing w:val="-3"/>
              </w:rPr>
              <w:t xml:space="preserve"> </w:t>
            </w:r>
            <w:r>
              <w:t>au</w:t>
            </w:r>
            <w:r>
              <w:rPr>
                <w:spacing w:val="-4"/>
              </w:rPr>
              <w:t xml:space="preserve"> </w:t>
            </w:r>
            <w:r>
              <w:t>contexte.</w:t>
            </w:r>
          </w:p>
          <w:p w14:paraId="3ACCA4F8" w14:textId="77777777" w:rsidR="00B43100" w:rsidRDefault="00B43100" w:rsidP="00B43100">
            <w:pPr>
              <w:pStyle w:val="Corpsdetexte"/>
              <w:tabs>
                <w:tab w:val="left" w:pos="1165"/>
                <w:tab w:val="left" w:pos="1166"/>
              </w:tabs>
              <w:spacing w:before="6" w:line="232" w:lineRule="auto"/>
              <w:ind w:left="1165" w:right="166"/>
            </w:pPr>
          </w:p>
          <w:p w14:paraId="434629FD" w14:textId="77777777" w:rsidR="00B43100" w:rsidRDefault="00B43100" w:rsidP="00B43100">
            <w:pPr>
              <w:pStyle w:val="Corpsdetexte"/>
              <w:numPr>
                <w:ilvl w:val="1"/>
                <w:numId w:val="1"/>
              </w:numPr>
              <w:tabs>
                <w:tab w:val="left" w:pos="1165"/>
                <w:tab w:val="left" w:pos="1166"/>
              </w:tabs>
              <w:spacing w:before="6" w:line="235" w:lineRule="auto"/>
              <w:ind w:right="702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respecte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règles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grammaire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phrase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t>varie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1"/>
              </w:rPr>
              <w:t xml:space="preserve"> </w:t>
            </w:r>
            <w:r>
              <w:t>types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2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formes</w:t>
            </w:r>
            <w:r>
              <w:rPr>
                <w:spacing w:val="-3"/>
              </w:rPr>
              <w:t xml:space="preserve"> </w:t>
            </w:r>
            <w:r>
              <w:t>de phrases selon le type</w:t>
            </w:r>
            <w:r>
              <w:rPr>
                <w:spacing w:val="-2"/>
              </w:rPr>
              <w:t xml:space="preserve"> </w:t>
            </w:r>
            <w:r>
              <w:t>d’intervention.</w:t>
            </w:r>
          </w:p>
          <w:p w14:paraId="75C59A0F" w14:textId="77777777" w:rsidR="00B43100" w:rsidRDefault="00B43100" w:rsidP="00B43100">
            <w:pPr>
              <w:pStyle w:val="Corpsdetexte"/>
              <w:numPr>
                <w:ilvl w:val="1"/>
                <w:numId w:val="1"/>
              </w:numPr>
              <w:tabs>
                <w:tab w:val="left" w:pos="1165"/>
                <w:tab w:val="left" w:pos="1166"/>
              </w:tabs>
              <w:spacing w:before="7" w:line="232" w:lineRule="auto"/>
              <w:ind w:right="226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porte</w:t>
            </w:r>
            <w:r>
              <w:rPr>
                <w:spacing w:val="-3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attention</w:t>
            </w:r>
            <w:r>
              <w:rPr>
                <w:spacing w:val="-3"/>
              </w:rPr>
              <w:t xml:space="preserve"> </w:t>
            </w:r>
            <w:r>
              <w:t>particulière</w:t>
            </w:r>
            <w:r>
              <w:rPr>
                <w:spacing w:val="-2"/>
              </w:rPr>
              <w:t xml:space="preserve"> </w:t>
            </w:r>
            <w:r>
              <w:t>aux</w:t>
            </w:r>
            <w:r>
              <w:rPr>
                <w:spacing w:val="-3"/>
              </w:rPr>
              <w:t xml:space="preserve"> </w:t>
            </w:r>
            <w:r>
              <w:t>éléments</w:t>
            </w:r>
            <w:r>
              <w:rPr>
                <w:spacing w:val="-4"/>
              </w:rPr>
              <w:t xml:space="preserve"> </w:t>
            </w:r>
            <w:r>
              <w:t>paraverbaux</w:t>
            </w:r>
            <w:r>
              <w:rPr>
                <w:spacing w:val="-2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verbaux</w:t>
            </w:r>
            <w:r>
              <w:rPr>
                <w:spacing w:val="-4"/>
              </w:rPr>
              <w:t xml:space="preserve"> </w:t>
            </w:r>
            <w:r>
              <w:t>et,</w:t>
            </w:r>
            <w:r>
              <w:rPr>
                <w:spacing w:val="-2"/>
              </w:rPr>
              <w:t xml:space="preserve"> </w:t>
            </w:r>
            <w:r>
              <w:t>s’il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lieu, il tire profit d’un support sonore, visuel ou</w:t>
            </w:r>
            <w:r>
              <w:rPr>
                <w:spacing w:val="-7"/>
              </w:rPr>
              <w:t xml:space="preserve"> </w:t>
            </w:r>
            <w:r>
              <w:t>audiovisuel.</w:t>
            </w:r>
          </w:p>
          <w:p w14:paraId="7756CD68" w14:textId="6D093C63" w:rsidR="00B43100" w:rsidRDefault="007D7B42" w:rsidP="00B43100">
            <w:pPr>
              <w:pStyle w:val="Corpsdetexte"/>
              <w:spacing w:before="5"/>
            </w:pPr>
            <w:r>
              <w:rPr>
                <w:noProof/>
              </w:rPr>
              <w:pict w14:anchorId="4E88B15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6" type="#_x0000_t202" style="position:absolute;margin-left:427.4pt;margin-top:.6pt;width:57pt;height:24.75pt;z-index:251659264;visibility:visibl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" fillcolor="window" strokeweight=".5pt">
                  <v:textbox>
                    <w:txbxContent>
                      <w:p w14:paraId="658F100C" w14:textId="5A0EFD14" w:rsidR="005D32BE" w:rsidRPr="007916E5" w:rsidRDefault="005D32BE" w:rsidP="005D32B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10</w:t>
                        </w: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</w:p>
          <w:p w14:paraId="524176E5" w14:textId="5712626D" w:rsidR="00B43100" w:rsidRDefault="00B43100" w:rsidP="00B43100">
            <w:pPr>
              <w:pStyle w:val="Corpsdetexte"/>
              <w:spacing w:before="5"/>
              <w:rPr>
                <w:sz w:val="29"/>
              </w:rPr>
            </w:pPr>
          </w:p>
        </w:tc>
      </w:tr>
    </w:tbl>
    <w:p w14:paraId="1A7DD0E5" w14:textId="67C3927E" w:rsidR="00B43100" w:rsidRDefault="00B43100">
      <w:pPr>
        <w:pStyle w:val="Corpsdetexte"/>
        <w:spacing w:before="5"/>
        <w:rPr>
          <w:sz w:val="29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889"/>
      </w:tblGrid>
      <w:tr w:rsidR="00B43100" w:rsidRPr="00B43100" w14:paraId="30414860" w14:textId="77777777" w:rsidTr="00B43100">
        <w:tc>
          <w:tcPr>
            <w:tcW w:w="9889" w:type="dxa"/>
          </w:tcPr>
          <w:p w14:paraId="5FD1F3FF" w14:textId="77777777" w:rsidR="00B43100" w:rsidRPr="00B43100" w:rsidRDefault="00B43100" w:rsidP="00B43100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148A77C6" w14:textId="77777777" w:rsidR="00B43100" w:rsidRPr="00B43100" w:rsidRDefault="00B43100" w:rsidP="00B43100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 xml:space="preserve"> </w:t>
            </w:r>
          </w:p>
          <w:p w14:paraId="1F219D41" w14:textId="77777777" w:rsidR="00B43100" w:rsidRPr="00B43100" w:rsidRDefault="00B43100" w:rsidP="00B43100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 xml:space="preserve"> </w:t>
            </w:r>
          </w:p>
          <w:p w14:paraId="679A9489" w14:textId="77777777" w:rsidR="00507777" w:rsidRPr="00B43100" w:rsidRDefault="007D7B42" w:rsidP="00B43100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B43100" w:rsidRPr="00B43100" w14:paraId="46AB9B17" w14:textId="77777777" w:rsidTr="00B43100">
        <w:tc>
          <w:tcPr>
            <w:tcW w:w="9889" w:type="dxa"/>
          </w:tcPr>
          <w:p w14:paraId="53826756" w14:textId="7861ECC4" w:rsidR="00B43100" w:rsidRPr="00B43100" w:rsidRDefault="00B43100" w:rsidP="00B43100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>Traces et objets d’évaluation sur lesquels le jugement professionnel a été porté (documents en ci-joint ou URL ci-bas ) :</w:t>
            </w:r>
          </w:p>
          <w:p w14:paraId="4CC32DA0" w14:textId="77777777" w:rsidR="00B43100" w:rsidRPr="00B43100" w:rsidRDefault="00B43100" w:rsidP="00B43100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 xml:space="preserve"> </w:t>
            </w:r>
          </w:p>
          <w:p w14:paraId="76BA35BA" w14:textId="77777777" w:rsidR="00B43100" w:rsidRPr="00B43100" w:rsidRDefault="00B43100" w:rsidP="00B43100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B43100">
              <w:rPr>
                <w:rFonts w:cs="Times New Roman"/>
                <w:lang w:eastAsia="en-US" w:bidi="ar-SA"/>
              </w:rPr>
              <w:t xml:space="preserve"> </w:t>
            </w:r>
          </w:p>
          <w:p w14:paraId="60AC2245" w14:textId="77777777" w:rsidR="00507777" w:rsidRPr="00B43100" w:rsidRDefault="007D7B42" w:rsidP="00B43100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54D7D98B" w14:textId="0D358DB7" w:rsidR="00B43100" w:rsidRDefault="00B43100">
      <w:pPr>
        <w:pStyle w:val="Corpsdetexte"/>
        <w:spacing w:before="5"/>
        <w:rPr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43100" w14:paraId="4471FF72" w14:textId="77777777" w:rsidTr="00533636">
        <w:tc>
          <w:tcPr>
            <w:tcW w:w="9747" w:type="dxa"/>
          </w:tcPr>
          <w:p w14:paraId="62A87927" w14:textId="77777777" w:rsidR="00525686" w:rsidRDefault="00B43100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</w:t>
            </w:r>
          </w:p>
          <w:p w14:paraId="365A902A" w14:textId="10B74A42" w:rsidR="00B43100" w:rsidRDefault="00B43100" w:rsidP="00525686">
            <w:pPr>
              <w:spacing w:line="360" w:lineRule="auto"/>
              <w:jc w:val="right"/>
            </w:pPr>
            <w:r>
              <w:t xml:space="preserve">RÉSULTAT SUIVANT :        </w:t>
            </w:r>
            <w:r w:rsidRPr="00FA5826">
              <w:rPr>
                <w:b/>
                <w:bCs/>
              </w:rPr>
              <w:t>/100</w:t>
            </w:r>
          </w:p>
          <w:p w14:paraId="4B5969B5" w14:textId="77777777" w:rsidR="00B43100" w:rsidRDefault="00B43100" w:rsidP="00533636"/>
          <w:p w14:paraId="40392569" w14:textId="77777777" w:rsidR="00B43100" w:rsidRDefault="00B43100" w:rsidP="00533636">
            <w:r>
              <w:t>NOM DE L’ENSEIGNANT-E :    ________________________________________________________</w:t>
            </w:r>
          </w:p>
          <w:p w14:paraId="6B5D131F" w14:textId="77777777" w:rsidR="00B43100" w:rsidRDefault="00B43100" w:rsidP="00533636"/>
          <w:p w14:paraId="6CB36E44" w14:textId="77777777" w:rsidR="00B43100" w:rsidRDefault="00B43100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3A9A1705" w14:textId="77777777" w:rsidR="00B43100" w:rsidRDefault="00B43100" w:rsidP="00533636"/>
        </w:tc>
      </w:tr>
      <w:bookmarkEnd w:id="0"/>
    </w:tbl>
    <w:p w14:paraId="5A8A61DF" w14:textId="77777777" w:rsidR="00B43100" w:rsidRDefault="00B43100">
      <w:pPr>
        <w:pStyle w:val="Corpsdetexte"/>
        <w:spacing w:before="5"/>
        <w:rPr>
          <w:sz w:val="29"/>
        </w:rPr>
      </w:pPr>
    </w:p>
    <w:p w14:paraId="0C264BD8" w14:textId="30BFA1DC" w:rsidR="00D04123" w:rsidRDefault="00D04123">
      <w:pPr>
        <w:pStyle w:val="Corpsdetexte"/>
        <w:ind w:left="157"/>
        <w:rPr>
          <w:sz w:val="20"/>
        </w:rPr>
      </w:pPr>
    </w:p>
    <w:p w14:paraId="3438512C" w14:textId="77777777" w:rsidR="00D04123" w:rsidRDefault="00D04123">
      <w:pPr>
        <w:pStyle w:val="Corpsdetexte"/>
        <w:rPr>
          <w:sz w:val="20"/>
        </w:rPr>
      </w:pPr>
    </w:p>
    <w:p w14:paraId="6F8EC532" w14:textId="77777777" w:rsidR="00D04123" w:rsidRDefault="00D04123">
      <w:pPr>
        <w:pStyle w:val="Corpsdetexte"/>
        <w:rPr>
          <w:sz w:val="20"/>
        </w:rPr>
      </w:pPr>
    </w:p>
    <w:p w14:paraId="5330028E" w14:textId="77777777" w:rsidR="00D04123" w:rsidRDefault="00D04123">
      <w:pPr>
        <w:pStyle w:val="Corpsdetexte"/>
        <w:rPr>
          <w:sz w:val="20"/>
        </w:rPr>
      </w:pPr>
    </w:p>
    <w:p w14:paraId="73DED0EF" w14:textId="4EDFB9B9" w:rsidR="00D04123" w:rsidRDefault="00D04123">
      <w:pPr>
        <w:pStyle w:val="Corpsdetexte"/>
        <w:spacing w:before="1"/>
        <w:rPr>
          <w:sz w:val="17"/>
        </w:rPr>
      </w:pPr>
    </w:p>
    <w:sectPr w:rsidR="00D04123" w:rsidSect="00B43100">
      <w:headerReference w:type="first" r:id="rId7"/>
      <w:pgSz w:w="12240" w:h="15840"/>
      <w:pgMar w:top="1420" w:right="1180" w:bottom="280" w:left="126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4B6E2" w14:textId="77777777" w:rsidR="003B4EE1" w:rsidRDefault="003B4EE1" w:rsidP="00B43100">
      <w:r>
        <w:separator/>
      </w:r>
    </w:p>
  </w:endnote>
  <w:endnote w:type="continuationSeparator" w:id="0">
    <w:p w14:paraId="0D4F42DA" w14:textId="77777777" w:rsidR="003B4EE1" w:rsidRDefault="003B4EE1" w:rsidP="00B4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6A1DD" w14:textId="77777777" w:rsidR="003B4EE1" w:rsidRDefault="003B4EE1" w:rsidP="00B43100">
      <w:r>
        <w:separator/>
      </w:r>
    </w:p>
  </w:footnote>
  <w:footnote w:type="continuationSeparator" w:id="0">
    <w:p w14:paraId="4429D191" w14:textId="77777777" w:rsidR="003B4EE1" w:rsidRDefault="003B4EE1" w:rsidP="00B4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9D8CE2" w14:textId="6A3D8E05" w:rsidR="00B43100" w:rsidRDefault="007D7B42">
    <w:pPr>
      <w:pStyle w:val="En-tte"/>
    </w:pPr>
    <w:r>
      <w:rPr>
        <w:noProof/>
      </w:rPr>
      <w:pict w14:anchorId="45ECC264">
        <v:group id="Groupe 2" o:spid="_x0000_s2049" style="position:absolute;margin-left:-.9pt;margin-top:2.25pt;width:486pt;height:75.9pt;z-index:251658240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">
          <v:group id="Groupe 4" o:spid="_x0000_s2050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2051" type="#_x0000_t202" style="position:absolute;width:20955;height:476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<v:textbox style="mso-next-textbox:#Zone de texte 5">
                <w:txbxContent>
                  <w:p w14:paraId="5A056F1D" w14:textId="77777777" w:rsidR="00B43100" w:rsidRDefault="00B43100" w:rsidP="00B4310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Adaptation d’un document </w:t>
                    </w:r>
                  </w:p>
                  <w:p w14:paraId="1D84A0E0" w14:textId="77777777" w:rsidR="00B43100" w:rsidRPr="00CC0579" w:rsidRDefault="00B43100" w:rsidP="00B43100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réalisé par 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205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<v:imagedata r:id="rId1" o:title=""/>
            </v:shape>
          </v:group>
          <v:shape id="Zone de texte 7" o:spid="_x0000_s2053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<v:textbox style="mso-next-textbox:#Zone de texte 7">
              <w:txbxContent>
                <w:p w14:paraId="041C7617" w14:textId="77777777" w:rsidR="00B43100" w:rsidRPr="007916E5" w:rsidRDefault="00B43100" w:rsidP="00B43100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Résultat :       /100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AFD"/>
    <w:multiLevelType w:val="hybridMultilevel"/>
    <w:tmpl w:val="4948DD66"/>
    <w:lvl w:ilvl="0" w:tplc="12407F00">
      <w:numFmt w:val="bullet"/>
      <w:lvlText w:val=""/>
      <w:lvlJc w:val="left"/>
      <w:pPr>
        <w:ind w:left="1001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B97A0190">
      <w:numFmt w:val="bullet"/>
      <w:lvlText w:val="•"/>
      <w:lvlJc w:val="left"/>
      <w:pPr>
        <w:ind w:left="1880" w:hanging="360"/>
      </w:pPr>
      <w:rPr>
        <w:rFonts w:hint="default"/>
        <w:lang w:val="fr-CA" w:eastAsia="fr-CA" w:bidi="fr-CA"/>
      </w:rPr>
    </w:lvl>
    <w:lvl w:ilvl="2" w:tplc="55948B60">
      <w:numFmt w:val="bullet"/>
      <w:lvlText w:val="•"/>
      <w:lvlJc w:val="left"/>
      <w:pPr>
        <w:ind w:left="2760" w:hanging="360"/>
      </w:pPr>
      <w:rPr>
        <w:rFonts w:hint="default"/>
        <w:lang w:val="fr-CA" w:eastAsia="fr-CA" w:bidi="fr-CA"/>
      </w:rPr>
    </w:lvl>
    <w:lvl w:ilvl="3" w:tplc="8AB028C6">
      <w:numFmt w:val="bullet"/>
      <w:lvlText w:val="•"/>
      <w:lvlJc w:val="left"/>
      <w:pPr>
        <w:ind w:left="3640" w:hanging="360"/>
      </w:pPr>
      <w:rPr>
        <w:rFonts w:hint="default"/>
        <w:lang w:val="fr-CA" w:eastAsia="fr-CA" w:bidi="fr-CA"/>
      </w:rPr>
    </w:lvl>
    <w:lvl w:ilvl="4" w:tplc="A1A49CF0">
      <w:numFmt w:val="bullet"/>
      <w:lvlText w:val="•"/>
      <w:lvlJc w:val="left"/>
      <w:pPr>
        <w:ind w:left="4520" w:hanging="360"/>
      </w:pPr>
      <w:rPr>
        <w:rFonts w:hint="default"/>
        <w:lang w:val="fr-CA" w:eastAsia="fr-CA" w:bidi="fr-CA"/>
      </w:rPr>
    </w:lvl>
    <w:lvl w:ilvl="5" w:tplc="28E66DDC">
      <w:numFmt w:val="bullet"/>
      <w:lvlText w:val="•"/>
      <w:lvlJc w:val="left"/>
      <w:pPr>
        <w:ind w:left="5400" w:hanging="360"/>
      </w:pPr>
      <w:rPr>
        <w:rFonts w:hint="default"/>
        <w:lang w:val="fr-CA" w:eastAsia="fr-CA" w:bidi="fr-CA"/>
      </w:rPr>
    </w:lvl>
    <w:lvl w:ilvl="6" w:tplc="238E88C2">
      <w:numFmt w:val="bullet"/>
      <w:lvlText w:val="•"/>
      <w:lvlJc w:val="left"/>
      <w:pPr>
        <w:ind w:left="6280" w:hanging="360"/>
      </w:pPr>
      <w:rPr>
        <w:rFonts w:hint="default"/>
        <w:lang w:val="fr-CA" w:eastAsia="fr-CA" w:bidi="fr-CA"/>
      </w:rPr>
    </w:lvl>
    <w:lvl w:ilvl="7" w:tplc="263067E8">
      <w:numFmt w:val="bullet"/>
      <w:lvlText w:val="•"/>
      <w:lvlJc w:val="left"/>
      <w:pPr>
        <w:ind w:left="7160" w:hanging="360"/>
      </w:pPr>
      <w:rPr>
        <w:rFonts w:hint="default"/>
        <w:lang w:val="fr-CA" w:eastAsia="fr-CA" w:bidi="fr-CA"/>
      </w:rPr>
    </w:lvl>
    <w:lvl w:ilvl="8" w:tplc="9320B2E8">
      <w:numFmt w:val="bullet"/>
      <w:lvlText w:val="•"/>
      <w:lvlJc w:val="left"/>
      <w:pPr>
        <w:ind w:left="8040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0788A"/>
    <w:multiLevelType w:val="hybridMultilevel"/>
    <w:tmpl w:val="21A8AD00"/>
    <w:lvl w:ilvl="0" w:tplc="5F38566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99AE2310">
      <w:numFmt w:val="bullet"/>
      <w:lvlText w:val="o"/>
      <w:lvlJc w:val="left"/>
      <w:pPr>
        <w:ind w:left="1165" w:hanging="360"/>
      </w:pPr>
      <w:rPr>
        <w:rFonts w:ascii="Courier New" w:eastAsia="Courier New" w:hAnsi="Courier New" w:cs="Courier New" w:hint="default"/>
        <w:w w:val="99"/>
        <w:sz w:val="22"/>
        <w:szCs w:val="22"/>
        <w:lang w:val="fr-CA" w:eastAsia="fr-CA" w:bidi="fr-CA"/>
      </w:rPr>
    </w:lvl>
    <w:lvl w:ilvl="2" w:tplc="8E18B346">
      <w:numFmt w:val="bullet"/>
      <w:lvlText w:val="•"/>
      <w:lvlJc w:val="left"/>
      <w:pPr>
        <w:ind w:left="2088" w:hanging="360"/>
      </w:pPr>
      <w:rPr>
        <w:rFonts w:hint="default"/>
        <w:lang w:val="fr-CA" w:eastAsia="fr-CA" w:bidi="fr-CA"/>
      </w:rPr>
    </w:lvl>
    <w:lvl w:ilvl="3" w:tplc="3216E3F8">
      <w:numFmt w:val="bullet"/>
      <w:lvlText w:val="•"/>
      <w:lvlJc w:val="left"/>
      <w:pPr>
        <w:ind w:left="3016" w:hanging="360"/>
      </w:pPr>
      <w:rPr>
        <w:rFonts w:hint="default"/>
        <w:lang w:val="fr-CA" w:eastAsia="fr-CA" w:bidi="fr-CA"/>
      </w:rPr>
    </w:lvl>
    <w:lvl w:ilvl="4" w:tplc="3CCE2E50">
      <w:numFmt w:val="bullet"/>
      <w:lvlText w:val="•"/>
      <w:lvlJc w:val="left"/>
      <w:pPr>
        <w:ind w:left="3944" w:hanging="360"/>
      </w:pPr>
      <w:rPr>
        <w:rFonts w:hint="default"/>
        <w:lang w:val="fr-CA" w:eastAsia="fr-CA" w:bidi="fr-CA"/>
      </w:rPr>
    </w:lvl>
    <w:lvl w:ilvl="5" w:tplc="F8B607B6">
      <w:numFmt w:val="bullet"/>
      <w:lvlText w:val="•"/>
      <w:lvlJc w:val="left"/>
      <w:pPr>
        <w:ind w:left="4873" w:hanging="360"/>
      </w:pPr>
      <w:rPr>
        <w:rFonts w:hint="default"/>
        <w:lang w:val="fr-CA" w:eastAsia="fr-CA" w:bidi="fr-CA"/>
      </w:rPr>
    </w:lvl>
    <w:lvl w:ilvl="6" w:tplc="269A52FE">
      <w:numFmt w:val="bullet"/>
      <w:lvlText w:val="•"/>
      <w:lvlJc w:val="left"/>
      <w:pPr>
        <w:ind w:left="5801" w:hanging="360"/>
      </w:pPr>
      <w:rPr>
        <w:rFonts w:hint="default"/>
        <w:lang w:val="fr-CA" w:eastAsia="fr-CA" w:bidi="fr-CA"/>
      </w:rPr>
    </w:lvl>
    <w:lvl w:ilvl="7" w:tplc="471ED60C">
      <w:numFmt w:val="bullet"/>
      <w:lvlText w:val="•"/>
      <w:lvlJc w:val="left"/>
      <w:pPr>
        <w:ind w:left="6729" w:hanging="360"/>
      </w:pPr>
      <w:rPr>
        <w:rFonts w:hint="default"/>
        <w:lang w:val="fr-CA" w:eastAsia="fr-CA" w:bidi="fr-CA"/>
      </w:rPr>
    </w:lvl>
    <w:lvl w:ilvl="8" w:tplc="16FE7874">
      <w:numFmt w:val="bullet"/>
      <w:lvlText w:val="•"/>
      <w:lvlJc w:val="left"/>
      <w:pPr>
        <w:ind w:left="7658" w:hanging="360"/>
      </w:pPr>
      <w:rPr>
        <w:rFonts w:hint="default"/>
        <w:lang w:val="fr-CA" w:eastAsia="fr-CA" w:bidi="fr-C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123"/>
    <w:rsid w:val="003B4EE1"/>
    <w:rsid w:val="00525686"/>
    <w:rsid w:val="005D32BE"/>
    <w:rsid w:val="007D7B42"/>
    <w:rsid w:val="00832319"/>
    <w:rsid w:val="00B43100"/>
    <w:rsid w:val="00D0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3BA2B64E"/>
  <w15:docId w15:val="{7C192466-4287-46C6-834E-5DB1AB7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0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B4310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43100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B4310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3100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B43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B43100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520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6</cp:revision>
  <dcterms:created xsi:type="dcterms:W3CDTF">2020-04-27T13:15:00Z</dcterms:created>
  <dcterms:modified xsi:type="dcterms:W3CDTF">2021-02-05T20:11:00Z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2020-04-27T00:00:00Z</vt:filetime>
  </property>
</Properties>
</file>